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BB7D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>REFERENCES</w:t>
      </w:r>
    </w:p>
    <w:p w14:paraId="46B56CA6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Akdoğan, F. (2004). YENİ PROJELER IŞIĞINDA ERKEN YAŞTA YABANCI DİL </w:t>
      </w:r>
    </w:p>
    <w:p w14:paraId="3915E5A9" w14:textId="77777777" w:rsidR="00F43414" w:rsidRPr="00C54C81" w:rsidRDefault="00F43414" w:rsidP="00F434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>ÖĞRETİMİ*. Hasan Ali Yücel Eğitim Fakültesi Dergisi Sayı 2 (2004),97-109</w:t>
      </w:r>
    </w:p>
    <w:p w14:paraId="18185791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Anşin, S. (2006). Çocuklarda yabancı dil öğretimi. D.Ü. Ziya Gökalp Eğitim Fakültesi Dergisi, </w:t>
      </w:r>
    </w:p>
    <w:p w14:paraId="78E420FA" w14:textId="77777777" w:rsidR="00F43414" w:rsidRPr="00C54C81" w:rsidRDefault="00F43414" w:rsidP="00F434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>6(9).</w:t>
      </w:r>
    </w:p>
    <w:p w14:paraId="62D205B6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Çoban Söylemez, E.T (2016)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Investigation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Preschoolers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’ Language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Concept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2E3210BA" w14:textId="77777777" w:rsidR="00F43414" w:rsidRPr="00C54C81" w:rsidRDefault="00F43414" w:rsidP="00F4341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Development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Who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Get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Don’t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Get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Second Language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Education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, Hacettepe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Yüksek Lisans Tezi</w:t>
      </w:r>
    </w:p>
    <w:p w14:paraId="51B881D7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GÜNGÖR AYTAR, A, ÖĞRETİR, A. (2008). OKUL ÖNCESİ EĞİTİM </w:t>
      </w:r>
    </w:p>
    <w:p w14:paraId="2E59FFE1" w14:textId="77777777" w:rsidR="00F43414" w:rsidRPr="00C54C81" w:rsidRDefault="00F43414" w:rsidP="00F4341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KURUMLARINDAKİ YABANCI DİL EĞİTİMİNE İLİŞKİN ANNE-BABA VE ÖĞRETMEN GÖRÜŞLERİNİN İNCELENMESİ.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>Kastamonu</w:t>
      </w:r>
      <w:proofErr w:type="spellEnd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proofErr w:type="spellEnd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>Dergisi</w:t>
      </w:r>
      <w:proofErr w:type="spellEnd"/>
      <w:r w:rsidRPr="00C54C81">
        <w:rPr>
          <w:rFonts w:ascii="Times New Roman" w:hAnsi="Times New Roman" w:cs="Times New Roman"/>
          <w:sz w:val="24"/>
          <w:szCs w:val="24"/>
          <w:shd w:val="clear" w:color="auto" w:fill="FFFFFF"/>
        </w:rPr>
        <w:t>, 16 (1), 13-30. Retrieved from https://dergipark.org.tr/tr/pub/kefdergi/issue/49101/626580</w:t>
      </w:r>
    </w:p>
    <w:p w14:paraId="4DBA2E5C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Lake, V. E.,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Pappamihiel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, E. N. (2014).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Effective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Practices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Principles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Support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English </w:t>
      </w:r>
    </w:p>
    <w:p w14:paraId="7A914E2B" w14:textId="77777777" w:rsidR="00F43414" w:rsidRPr="00C54C81" w:rsidRDefault="00F43414" w:rsidP="00F4341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Language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Learners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Early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Childhood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Classroom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Department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Elementary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Early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Childhood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Education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, Florida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,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Tallahassee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, USA. </w:t>
      </w:r>
    </w:p>
    <w:p w14:paraId="3370C427" w14:textId="77777777" w:rsidR="00F43414" w:rsidRPr="00C54C81" w:rsidRDefault="00F43414" w:rsidP="00F43414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Millington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, N. (2011). Using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Songs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Effectively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Teach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Learners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Ritsumeikan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821E1D1" w14:textId="77777777" w:rsidR="00F43414" w:rsidRPr="00C54C81" w:rsidRDefault="00F43414" w:rsidP="00F434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Pasific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54C81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C54C81">
        <w:rPr>
          <w:rFonts w:ascii="Times New Roman" w:hAnsi="Times New Roman" w:cs="Times New Roman"/>
          <w:sz w:val="24"/>
          <w:szCs w:val="24"/>
          <w:lang w:val="tr-TR"/>
        </w:rPr>
        <w:t>, Japan.</w:t>
      </w:r>
    </w:p>
    <w:p w14:paraId="5D70C17A" w14:textId="42DB94D6" w:rsidR="00987A59" w:rsidRPr="002E7394" w:rsidRDefault="00C65C93" w:rsidP="002F57D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E739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987A59" w:rsidRPr="002E73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62"/>
    <w:rsid w:val="000B67F1"/>
    <w:rsid w:val="002E7394"/>
    <w:rsid w:val="002F57DB"/>
    <w:rsid w:val="00644F11"/>
    <w:rsid w:val="0072701A"/>
    <w:rsid w:val="008A1468"/>
    <w:rsid w:val="00987A59"/>
    <w:rsid w:val="00AD7E02"/>
    <w:rsid w:val="00BA65D5"/>
    <w:rsid w:val="00C65C93"/>
    <w:rsid w:val="00D21160"/>
    <w:rsid w:val="00DA0E27"/>
    <w:rsid w:val="00E00434"/>
    <w:rsid w:val="00EE4A62"/>
    <w:rsid w:val="00F17FA2"/>
    <w:rsid w:val="00F43414"/>
    <w:rsid w:val="00F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001E"/>
  <w15:chartTrackingRefBased/>
  <w15:docId w15:val="{A0C0B9B7-3701-41F7-B9D3-234DABFB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Nur Şen</dc:creator>
  <cp:keywords/>
  <dc:description/>
  <cp:lastModifiedBy>Feyza Nur Şen</cp:lastModifiedBy>
  <cp:revision>14</cp:revision>
  <dcterms:created xsi:type="dcterms:W3CDTF">2020-06-04T16:19:00Z</dcterms:created>
  <dcterms:modified xsi:type="dcterms:W3CDTF">2020-06-07T15:51:00Z</dcterms:modified>
</cp:coreProperties>
</file>